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3EE4" w14:textId="6D274898" w:rsidR="00297E54" w:rsidRPr="00CA3CE9" w:rsidRDefault="00CA3CE9" w:rsidP="00297E54">
      <w:pPr>
        <w:spacing w:before="100" w:beforeAutospacing="1" w:after="100" w:afterAutospacing="1" w:line="240" w:lineRule="auto"/>
        <w:jc w:val="center"/>
        <w:outlineLvl w:val="1"/>
        <w:rPr>
          <w:rFonts w:eastAsia="Times New Roman" w:cstheme="minorHAnsi"/>
          <w:b/>
          <w:bCs/>
          <w:sz w:val="32"/>
          <w:szCs w:val="32"/>
          <w:lang w:eastAsia="en-GB"/>
        </w:rPr>
      </w:pPr>
      <w:r w:rsidRPr="00CA3CE9">
        <w:rPr>
          <w:rFonts w:eastAsia="Times New Roman" w:cstheme="minorHAnsi"/>
          <w:b/>
          <w:bCs/>
          <w:sz w:val="32"/>
          <w:szCs w:val="32"/>
          <w:lang w:eastAsia="en-GB"/>
        </w:rPr>
        <w:t>CORONAVIRUS (COVID-19)</w:t>
      </w:r>
    </w:p>
    <w:p w14:paraId="6C80A437" w14:textId="181E2593" w:rsidR="00297E54" w:rsidRPr="00CA3CE9" w:rsidRDefault="00CA3CE9" w:rsidP="00297E54">
      <w:pPr>
        <w:spacing w:before="100" w:beforeAutospacing="1" w:after="100" w:afterAutospacing="1" w:line="240" w:lineRule="auto"/>
        <w:jc w:val="center"/>
        <w:outlineLvl w:val="3"/>
        <w:rPr>
          <w:rFonts w:eastAsia="Times New Roman" w:cstheme="minorHAnsi"/>
          <w:b/>
          <w:bCs/>
          <w:lang w:eastAsia="en-GB"/>
        </w:rPr>
      </w:pPr>
      <w:r w:rsidRPr="00CA3CE9">
        <w:rPr>
          <w:rFonts w:eastAsia="Times New Roman" w:cstheme="minorHAnsi"/>
          <w:b/>
          <w:bCs/>
          <w:lang w:eastAsia="en-GB"/>
        </w:rPr>
        <w:t>THE SLEEP-INN HARE COVID-19 RISK ASSESSMENT</w:t>
      </w:r>
    </w:p>
    <w:p w14:paraId="7731B8DF"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When you’re ready to travel again, we’re ready to welcome you.</w:t>
      </w:r>
    </w:p>
    <w:p w14:paraId="498E3F78"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As the world adjusts to new travel norms and expectations, we’re enhancing the experience for you – our Guests – by redefining cleanliness and supporting wellbeing throughout your stay. We are expanding our commitment to cleanliness and these strengthened procedures are designed to give you greater confidence and our hospitality team the protection needed.</w:t>
      </w:r>
    </w:p>
    <w:p w14:paraId="7125AD31" w14:textId="77777777" w:rsidR="0085247B" w:rsidRPr="00CA3CE9" w:rsidRDefault="0085247B"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GOOD PRACTICE</w:t>
      </w:r>
    </w:p>
    <w:p w14:paraId="4D721F65"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We’re following all World Health Organisation and UK Government guidelines and have been actively following industry best practice and key tourism bodies and specialists, as they have developed their strategies for us to adopt. We will continue to update our specific Risk Assessment, which identifies the possible risks and then develops the controls needed to reduce the risks. The result of this Risk Assessment is that we have invested in various types of equipment and implemented a number of procedures into our site to reduce the risk of infection and demonstrate to our Guests, that we offer an environment that is safe. We will continue to complete all necessary assessments and certification to validate our own policies. Please note that the guidance is changing constantly, so the following guidelines will continue to be adjusted as guidance is updated.</w:t>
      </w:r>
    </w:p>
    <w:p w14:paraId="2E2B436E" w14:textId="77777777" w:rsidR="0085247B" w:rsidRPr="00CA3CE9" w:rsidRDefault="0085247B"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COMMUNICATION</w:t>
      </w:r>
    </w:p>
    <w:p w14:paraId="4CC68F5A"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We’ll share as much information as possible to provide assurance and transparency:</w:t>
      </w:r>
    </w:p>
    <w:p w14:paraId="787658F7"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Our Post Covid-19 Health and Hygiene policy will be updated and published on our website.</w:t>
      </w:r>
    </w:p>
    <w:p w14:paraId="1E28C7B2" w14:textId="77777777" w:rsidR="00297E54" w:rsidRPr="00CA3CE9" w:rsidRDefault="00297E54" w:rsidP="00297E54">
      <w:pPr>
        <w:spacing w:before="100" w:beforeAutospacing="1" w:after="100" w:afterAutospacing="1" w:line="240" w:lineRule="auto"/>
        <w:jc w:val="both"/>
        <w:rPr>
          <w:rFonts w:eastAsia="Times New Roman" w:cstheme="minorHAnsi"/>
          <w:lang w:eastAsia="en-GB"/>
        </w:rPr>
      </w:pPr>
      <w:r w:rsidRPr="00CA3CE9">
        <w:rPr>
          <w:rFonts w:eastAsia="Times New Roman" w:cstheme="minorHAnsi"/>
          <w:lang w:eastAsia="en-GB"/>
        </w:rPr>
        <w:t>During this very difficult time we thank you for your continued support and loyalty.</w:t>
      </w:r>
    </w:p>
    <w:p w14:paraId="7C5C2440" w14:textId="634CD712" w:rsidR="00297E54" w:rsidRPr="00CA3CE9" w:rsidRDefault="00CA3CE9"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THE SAFETY STEPS WE ARE PUTTING IN PLACE</w:t>
      </w:r>
    </w:p>
    <w:p w14:paraId="75E79426"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are the same friendly and helpful people as we were before Covid-19 and will do everything we can to ensure you have a wonderful and enjoyable stay.</w:t>
      </w:r>
    </w:p>
    <w:p w14:paraId="35A0202F" w14:textId="77777777" w:rsidR="0085247B" w:rsidRPr="00CA3CE9" w:rsidRDefault="00297E54"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are committed to providing all our guests with a clean and safe environment whilst staying at The Sleep-Inn Hare, using best practice Government and the World Health Organisation guidelines we have put in place a set of safety and hygiene protocols to ensure The Sleep-Inn Hare is as clean and safe as possible.</w:t>
      </w:r>
    </w:p>
    <w:p w14:paraId="2A502B08" w14:textId="57F194B4" w:rsidR="00297E54" w:rsidRPr="00CA3CE9" w:rsidRDefault="0085247B" w:rsidP="0085247B">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 xml:space="preserve">1. </w:t>
      </w:r>
      <w:r w:rsidR="00297E54" w:rsidRPr="00CA3CE9">
        <w:rPr>
          <w:rFonts w:eastAsia="Times New Roman" w:cstheme="minorHAnsi"/>
          <w:b/>
          <w:bCs/>
          <w:lang w:eastAsia="en-GB"/>
        </w:rPr>
        <w:t>Social Distancing</w:t>
      </w:r>
    </w:p>
    <w:p w14:paraId="608FA5AD" w14:textId="6AFFDCD2"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are putting in place social distancing measures where possible, such as in the guest dining room and bar.</w:t>
      </w:r>
    </w:p>
    <w:p w14:paraId="01D3BA8A" w14:textId="2DF9CE2D"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2</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Hand Sanitising</w:t>
      </w:r>
    </w:p>
    <w:p w14:paraId="4B07549B" w14:textId="214C1D73"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have placed Hand Sanitiser for guest use in key areas, such as the entrance to the dining room and bar.</w:t>
      </w:r>
    </w:p>
    <w:p w14:paraId="6E706DE8" w14:textId="0FE362A5"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lastRenderedPageBreak/>
        <w:t>3</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Cleaning and Disinfecting</w:t>
      </w:r>
    </w:p>
    <w:p w14:paraId="6A3550BE" w14:textId="5D702F70"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All key touch points will be regularly cleaned using EU standard BSEN1276 sanitiser. We are also placing high quality cleaning surface wipes at key points for guests to use as they feel appropriate. </w:t>
      </w:r>
    </w:p>
    <w:p w14:paraId="1A6785C8" w14:textId="64772AED"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4</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Staff Health, PPE and Cleanliness</w:t>
      </w:r>
    </w:p>
    <w:p w14:paraId="10840DB2"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Staff will have their temperature checked every morning. We will be wearing face coverings when in the guest house including at breakfast service. We will be wearing gloves when cleaning. We will be following strict guidelines for hand cleaning and respiratory hygiene.</w:t>
      </w:r>
    </w:p>
    <w:p w14:paraId="350E1672" w14:textId="7EF078BA"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5</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Express Check-in</w:t>
      </w:r>
    </w:p>
    <w:p w14:paraId="72EBBAAC" w14:textId="77777777"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It is essential that you do not travel if you are unwell or are demonstrating any Covid symptoms (fever, cough, loss of taste or smell).</w:t>
      </w:r>
    </w:p>
    <w:p w14:paraId="7D9BEB5E" w14:textId="709949EC" w:rsidR="00A25E84"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Please let us know if you are worried about your symptoms ahead of your stay and we will move your booking to a future date to suit you.</w:t>
      </w:r>
      <w:r w:rsidR="00A25E84" w:rsidRPr="00CA3CE9">
        <w:rPr>
          <w:rFonts w:eastAsia="Times New Roman" w:cstheme="minorHAnsi"/>
          <w:lang w:eastAsia="en-GB"/>
        </w:rPr>
        <w:t xml:space="preserve"> </w:t>
      </w:r>
      <w:r w:rsidRPr="00CA3CE9">
        <w:rPr>
          <w:rFonts w:eastAsia="Times New Roman" w:cstheme="minorHAnsi"/>
          <w:lang w:eastAsia="en-GB"/>
        </w:rPr>
        <w:t>We may check your temperature on arrival, and if you are showing symptoms of a fever, we will ask you to head back home.</w:t>
      </w:r>
      <w:r w:rsidR="00A25E84" w:rsidRPr="00CA3CE9">
        <w:rPr>
          <w:rFonts w:eastAsia="Times New Roman" w:cstheme="minorHAnsi"/>
          <w:lang w:eastAsia="en-GB"/>
        </w:rPr>
        <w:t xml:space="preserve"> </w:t>
      </w:r>
    </w:p>
    <w:p w14:paraId="1D674E0F" w14:textId="64F3F21B" w:rsidR="0085247B" w:rsidRPr="00CA3CE9" w:rsidRDefault="0085247B" w:rsidP="0085247B">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If you develop symptoms during your stay, we ask that you immediately head home to self-isolate and seek a test.</w:t>
      </w:r>
    </w:p>
    <w:p w14:paraId="787FD067" w14:textId="46C77B58"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To minimise guest-staff and guest-guest contact a new streamlined check-in process has been implemented. This includes room keys sanitised and placed in the room. We will not take you to your room unless you require us to do so.</w:t>
      </w:r>
    </w:p>
    <w:p w14:paraId="5A6AFA13" w14:textId="4E4382F2"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6</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Air Flow</w:t>
      </w:r>
    </w:p>
    <w:p w14:paraId="0B220ACC" w14:textId="3BC2E66B" w:rsidR="0085247B"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will keep doors and windows open as much as possible to increase air circulation.</w:t>
      </w:r>
    </w:p>
    <w:p w14:paraId="44D8E7AD" w14:textId="063DC7AE"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7</w:t>
      </w:r>
      <w:r w:rsidR="0085247B" w:rsidRPr="00CA3CE9">
        <w:rPr>
          <w:rFonts w:eastAsia="Times New Roman" w:cstheme="minorHAnsi"/>
          <w:b/>
          <w:bCs/>
          <w:lang w:eastAsia="en-GB"/>
        </w:rPr>
        <w:t xml:space="preserve">. </w:t>
      </w:r>
      <w:r w:rsidRPr="00CA3CE9">
        <w:rPr>
          <w:rFonts w:eastAsia="Times New Roman" w:cstheme="minorHAnsi"/>
          <w:b/>
          <w:bCs/>
          <w:lang w:eastAsia="en-GB"/>
        </w:rPr>
        <w:t>Your Bedroom</w:t>
      </w:r>
    </w:p>
    <w:p w14:paraId="503CAC97" w14:textId="5F3F9199"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Your room will be deep cleaned and sanitised to a high standard using EU standard BS1SEN1276 cleaners and sanitiser.</w:t>
      </w:r>
      <w:r w:rsidR="0085247B" w:rsidRPr="00CA3CE9">
        <w:rPr>
          <w:rFonts w:eastAsia="Times New Roman" w:cstheme="minorHAnsi"/>
          <w:lang w:eastAsia="en-GB"/>
        </w:rPr>
        <w:t xml:space="preserve"> </w:t>
      </w:r>
      <w:r w:rsidRPr="00CA3CE9">
        <w:rPr>
          <w:rFonts w:eastAsia="Times New Roman" w:cstheme="minorHAnsi"/>
          <w:lang w:eastAsia="en-GB"/>
        </w:rPr>
        <w:t>We launder all our own sheets, towels etc. and can guarantee that they will be washed above 60°C.</w:t>
      </w:r>
    </w:p>
    <w:p w14:paraId="25F8E640" w14:textId="58A63482"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8</w:t>
      </w:r>
      <w:r w:rsidR="00063FD9" w:rsidRPr="00CA3CE9">
        <w:rPr>
          <w:rFonts w:eastAsia="Times New Roman" w:cstheme="minorHAnsi"/>
          <w:b/>
          <w:bCs/>
          <w:lang w:eastAsia="en-GB"/>
        </w:rPr>
        <w:t>.</w:t>
      </w:r>
      <w:r w:rsidR="0085247B" w:rsidRPr="00CA3CE9">
        <w:rPr>
          <w:rFonts w:eastAsia="Times New Roman" w:cstheme="minorHAnsi"/>
          <w:b/>
          <w:bCs/>
          <w:lang w:eastAsia="en-GB"/>
        </w:rPr>
        <w:t xml:space="preserve"> </w:t>
      </w:r>
      <w:r w:rsidRPr="00CA3CE9">
        <w:rPr>
          <w:rFonts w:eastAsia="Times New Roman" w:cstheme="minorHAnsi"/>
          <w:b/>
          <w:bCs/>
          <w:lang w:eastAsia="en-GB"/>
        </w:rPr>
        <w:t>Breakfast Service</w:t>
      </w:r>
    </w:p>
    <w:p w14:paraId="58A5FA4B" w14:textId="5F137A2C"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To provide a high quality, smooth breakfast service we will request breakfasts are pre-ordered the night before. It will also be necessary to limit the number of people in the dining room to ensure a two-meter social</w:t>
      </w:r>
      <w:r w:rsidR="00063FD9" w:rsidRPr="00CA3CE9">
        <w:rPr>
          <w:rFonts w:eastAsia="Times New Roman" w:cstheme="minorHAnsi"/>
          <w:lang w:eastAsia="en-GB"/>
        </w:rPr>
        <w:t xml:space="preserve"> distance</w:t>
      </w:r>
      <w:r w:rsidRPr="00CA3CE9">
        <w:rPr>
          <w:rFonts w:eastAsia="Times New Roman" w:cstheme="minorHAnsi"/>
          <w:lang w:eastAsia="en-GB"/>
        </w:rPr>
        <w:t xml:space="preserve">. With this in mind, there will be </w:t>
      </w:r>
      <w:r w:rsidR="00063FD9" w:rsidRPr="00CA3CE9">
        <w:rPr>
          <w:rFonts w:eastAsia="Times New Roman" w:cstheme="minorHAnsi"/>
          <w:lang w:eastAsia="en-GB"/>
        </w:rPr>
        <w:t xml:space="preserve">a </w:t>
      </w:r>
      <w:r w:rsidRPr="00CA3CE9">
        <w:rPr>
          <w:rFonts w:eastAsia="Times New Roman" w:cstheme="minorHAnsi"/>
          <w:lang w:eastAsia="en-GB"/>
        </w:rPr>
        <w:t>4</w:t>
      </w:r>
      <w:r w:rsidR="00063FD9" w:rsidRPr="00CA3CE9">
        <w:rPr>
          <w:rFonts w:eastAsia="Times New Roman" w:cstheme="minorHAnsi"/>
          <w:lang w:eastAsia="en-GB"/>
        </w:rPr>
        <w:t>0</w:t>
      </w:r>
      <w:r w:rsidRPr="00CA3CE9">
        <w:rPr>
          <w:rFonts w:eastAsia="Times New Roman" w:cstheme="minorHAnsi"/>
          <w:lang w:eastAsia="en-GB"/>
        </w:rPr>
        <w:t xml:space="preserve"> minute </w:t>
      </w:r>
      <w:r w:rsidR="0085247B" w:rsidRPr="00CA3CE9">
        <w:rPr>
          <w:rFonts w:eastAsia="Times New Roman" w:cstheme="minorHAnsi"/>
          <w:lang w:eastAsia="en-GB"/>
        </w:rPr>
        <w:t xml:space="preserve">time </w:t>
      </w:r>
      <w:r w:rsidRPr="00CA3CE9">
        <w:rPr>
          <w:rFonts w:eastAsia="Times New Roman" w:cstheme="minorHAnsi"/>
          <w:lang w:eastAsia="en-GB"/>
        </w:rPr>
        <w:t xml:space="preserve">slot for the guests of two rooms </w:t>
      </w:r>
      <w:r w:rsidR="00063FD9" w:rsidRPr="00CA3CE9">
        <w:rPr>
          <w:rFonts w:eastAsia="Times New Roman" w:cstheme="minorHAnsi"/>
          <w:lang w:eastAsia="en-GB"/>
        </w:rPr>
        <w:t>to enjoy breakfast at any one time, these will be between 0800-0840 and 0845-0925.</w:t>
      </w:r>
      <w:r w:rsidRPr="00CA3CE9">
        <w:rPr>
          <w:rFonts w:eastAsia="Times New Roman" w:cstheme="minorHAnsi"/>
          <w:lang w:eastAsia="en-GB"/>
        </w:rPr>
        <w:t> </w:t>
      </w:r>
      <w:r w:rsidR="00063FD9" w:rsidRPr="00CA3CE9">
        <w:rPr>
          <w:rFonts w:eastAsia="Times New Roman" w:cstheme="minorHAnsi"/>
          <w:lang w:eastAsia="en-GB"/>
        </w:rPr>
        <w:t xml:space="preserve">These slots are reserved on a first come first served basis. </w:t>
      </w:r>
      <w:r w:rsidRPr="00CA3CE9">
        <w:rPr>
          <w:rFonts w:eastAsia="Times New Roman" w:cstheme="minorHAnsi"/>
          <w:lang w:eastAsia="en-GB"/>
        </w:rPr>
        <w:t>We will serve your breakfast to your table, including tea, coffee and juice. With regret there will not be a buffet. </w:t>
      </w:r>
    </w:p>
    <w:p w14:paraId="727FEF4D" w14:textId="2F5F24D2" w:rsidR="00297E54" w:rsidRPr="00CA3CE9" w:rsidRDefault="00063FD9"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9.</w:t>
      </w:r>
      <w:r w:rsidR="00297E54" w:rsidRPr="00CA3CE9">
        <w:rPr>
          <w:rFonts w:eastAsia="Times New Roman" w:cstheme="minorHAnsi"/>
          <w:b/>
          <w:bCs/>
          <w:lang w:eastAsia="en-GB"/>
        </w:rPr>
        <w:t xml:space="preserve"> </w:t>
      </w:r>
      <w:r w:rsidRPr="00CA3CE9">
        <w:rPr>
          <w:rFonts w:eastAsia="Times New Roman" w:cstheme="minorHAnsi"/>
          <w:b/>
          <w:bCs/>
          <w:lang w:eastAsia="en-GB"/>
        </w:rPr>
        <w:t>Dining Room</w:t>
      </w:r>
    </w:p>
    <w:p w14:paraId="310C57EE" w14:textId="434353C6"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 xml:space="preserve">We will keep our </w:t>
      </w:r>
      <w:r w:rsidR="00063FD9" w:rsidRPr="00CA3CE9">
        <w:rPr>
          <w:rFonts w:eastAsia="Times New Roman" w:cstheme="minorHAnsi"/>
          <w:lang w:eastAsia="en-GB"/>
        </w:rPr>
        <w:t>dining room</w:t>
      </w:r>
      <w:r w:rsidRPr="00CA3CE9">
        <w:rPr>
          <w:rFonts w:eastAsia="Times New Roman" w:cstheme="minorHAnsi"/>
          <w:lang w:eastAsia="en-GB"/>
        </w:rPr>
        <w:t xml:space="preserve"> open but ask that guests maintain social distancing. Hand Sanitiser and surface wipes will be available in the</w:t>
      </w:r>
      <w:r w:rsidR="00063FD9" w:rsidRPr="00CA3CE9">
        <w:rPr>
          <w:rFonts w:eastAsia="Times New Roman" w:cstheme="minorHAnsi"/>
          <w:lang w:eastAsia="en-GB"/>
        </w:rPr>
        <w:t xml:space="preserve"> dining room</w:t>
      </w:r>
      <w:r w:rsidRPr="00CA3CE9">
        <w:rPr>
          <w:rFonts w:eastAsia="Times New Roman" w:cstheme="minorHAnsi"/>
          <w:lang w:eastAsia="en-GB"/>
        </w:rPr>
        <w:t>.</w:t>
      </w:r>
    </w:p>
    <w:p w14:paraId="08F1B6BD" w14:textId="0B8F076F" w:rsidR="00063FD9" w:rsidRPr="00CA3CE9" w:rsidRDefault="00063FD9"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lastRenderedPageBreak/>
        <w:t>10. Bar</w:t>
      </w:r>
    </w:p>
    <w:p w14:paraId="7D1C1525" w14:textId="3404EA82" w:rsidR="00063FD9" w:rsidRPr="00CA3CE9" w:rsidRDefault="00063FD9"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will keep our bar open but ask that guests maintain social distancing. The bar and all its contents will be sanitised and cleaned each day. Staff will wear a face mask.</w:t>
      </w:r>
    </w:p>
    <w:p w14:paraId="63B5B12D" w14:textId="5956F4E4" w:rsidR="00297E54" w:rsidRPr="00CA3CE9" w:rsidRDefault="00297E54" w:rsidP="00297E54">
      <w:pPr>
        <w:spacing w:before="100" w:beforeAutospacing="1" w:after="100" w:afterAutospacing="1" w:line="240" w:lineRule="auto"/>
        <w:rPr>
          <w:rFonts w:eastAsia="Times New Roman" w:cstheme="minorHAnsi"/>
          <w:b/>
          <w:bCs/>
          <w:lang w:eastAsia="en-GB"/>
        </w:rPr>
      </w:pPr>
      <w:r w:rsidRPr="00CA3CE9">
        <w:rPr>
          <w:rFonts w:eastAsia="Times New Roman" w:cstheme="minorHAnsi"/>
          <w:b/>
          <w:bCs/>
          <w:lang w:eastAsia="en-GB"/>
        </w:rPr>
        <w:t>1</w:t>
      </w:r>
      <w:r w:rsidR="00063FD9" w:rsidRPr="00CA3CE9">
        <w:rPr>
          <w:rFonts w:eastAsia="Times New Roman" w:cstheme="minorHAnsi"/>
          <w:b/>
          <w:bCs/>
          <w:lang w:eastAsia="en-GB"/>
        </w:rPr>
        <w:t>1.</w:t>
      </w:r>
      <w:r w:rsidRPr="00CA3CE9">
        <w:rPr>
          <w:rFonts w:eastAsia="Times New Roman" w:cstheme="minorHAnsi"/>
          <w:b/>
          <w:bCs/>
          <w:lang w:eastAsia="en-GB"/>
        </w:rPr>
        <w:t xml:space="preserve"> Express Check-out</w:t>
      </w:r>
    </w:p>
    <w:p w14:paraId="4C5AE7CF" w14:textId="323C471D"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To reduce contact with staff and other guests we are happy for guests to leave without any formalities provided payment has been processed and your key has been returned.</w:t>
      </w:r>
    </w:p>
    <w:p w14:paraId="66D769BC" w14:textId="518D3ABD" w:rsidR="00297E54" w:rsidRPr="00CA3CE9" w:rsidRDefault="00A25E8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 xml:space="preserve">All you need to do is ring the bell in the hallway and we will come to say goodbye and collect your key/s. </w:t>
      </w:r>
      <w:r w:rsidR="00297E54" w:rsidRPr="00CA3CE9">
        <w:rPr>
          <w:rFonts w:eastAsia="Times New Roman" w:cstheme="minorHAnsi"/>
          <w:lang w:eastAsia="en-GB"/>
        </w:rPr>
        <w:t>These processes may change as we are required to comply with the latest government guidelines. </w:t>
      </w:r>
    </w:p>
    <w:p w14:paraId="2EBD2CCD" w14:textId="57FC8519" w:rsidR="00297E54" w:rsidRPr="00CA3CE9" w:rsidRDefault="00063FD9"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w:t>
      </w:r>
      <w:r w:rsidR="00297E54" w:rsidRPr="00CA3CE9">
        <w:rPr>
          <w:rFonts w:eastAsia="Times New Roman" w:cstheme="minorHAnsi"/>
          <w:lang w:eastAsia="en-GB"/>
        </w:rPr>
        <w:t>e ask that all guests respect the Covid-19 guidelines. </w:t>
      </w:r>
    </w:p>
    <w:p w14:paraId="2A6C8852" w14:textId="77777777" w:rsidR="00297E54" w:rsidRPr="00CA3CE9" w:rsidRDefault="00297E54" w:rsidP="0085247B">
      <w:pPr>
        <w:spacing w:before="100" w:beforeAutospacing="1" w:after="100" w:afterAutospacing="1" w:line="240" w:lineRule="auto"/>
        <w:jc w:val="center"/>
        <w:rPr>
          <w:rFonts w:eastAsia="Times New Roman" w:cstheme="minorHAnsi"/>
          <w:lang w:eastAsia="en-GB"/>
        </w:rPr>
      </w:pPr>
      <w:r w:rsidRPr="00CA3CE9">
        <w:rPr>
          <w:rFonts w:eastAsia="Times New Roman" w:cstheme="minorHAnsi"/>
          <w:b/>
          <w:bCs/>
          <w:lang w:eastAsia="en-GB"/>
        </w:rPr>
        <w:t>Reservations and future bookings</w:t>
      </w:r>
    </w:p>
    <w:p w14:paraId="20B66F15" w14:textId="7F7F02AD" w:rsidR="00297E54" w:rsidRPr="00CA3CE9" w:rsidRDefault="00063FD9"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F</w:t>
      </w:r>
      <w:r w:rsidR="00297E54" w:rsidRPr="00CA3CE9">
        <w:rPr>
          <w:rFonts w:eastAsia="Times New Roman" w:cstheme="minorHAnsi"/>
          <w:lang w:eastAsia="en-GB"/>
        </w:rPr>
        <w:t xml:space="preserve">or availability and reservations please check our website or call us directly on </w:t>
      </w:r>
      <w:r w:rsidRPr="00CA3CE9">
        <w:rPr>
          <w:rFonts w:eastAsia="Times New Roman" w:cstheme="minorHAnsi"/>
          <w:lang w:eastAsia="en-GB"/>
        </w:rPr>
        <w:t>07894518743</w:t>
      </w:r>
    </w:p>
    <w:p w14:paraId="11D04270"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obviously reserve the right to cancel bookings should the government extend the shutdown of our business or reinstate the lockdown at a later date.</w:t>
      </w:r>
    </w:p>
    <w:p w14:paraId="7D9172F0" w14:textId="7020531E"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If we are open to guests and you have an existing booking or make a new booking our standard Cancellation Policy and general Terms and Conditions apply. If you fall ill, either with Covid-19 or any other condition it will still be necessary to charge</w:t>
      </w:r>
      <w:r w:rsidR="00063FD9" w:rsidRPr="00CA3CE9">
        <w:rPr>
          <w:rFonts w:eastAsia="Times New Roman" w:cstheme="minorHAnsi"/>
          <w:lang w:eastAsia="en-GB"/>
        </w:rPr>
        <w:t xml:space="preserve"> or re-schedule</w:t>
      </w:r>
      <w:r w:rsidRPr="00CA3CE9">
        <w:rPr>
          <w:rFonts w:eastAsia="Times New Roman" w:cstheme="minorHAnsi"/>
          <w:lang w:eastAsia="en-GB"/>
        </w:rPr>
        <w:t xml:space="preserve"> in accordance with our Cancellation Policy. We highly recommend that you take out travel insurance to cover the cost of your visit.</w:t>
      </w:r>
    </w:p>
    <w:p w14:paraId="4FF3607D" w14:textId="77777777"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We ask that if you are feeling unwell prior to your visit that you follow government guidelines and do not travel.</w:t>
      </w:r>
    </w:p>
    <w:p w14:paraId="46C98CA0" w14:textId="77A6F09C" w:rsidR="00297E54" w:rsidRPr="00CA3CE9" w:rsidRDefault="00297E54"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 xml:space="preserve">If you have any questions, please call us to discuss </w:t>
      </w:r>
      <w:r w:rsidR="00BA3B6A">
        <w:rPr>
          <w:rFonts w:eastAsia="Times New Roman" w:cstheme="minorHAnsi"/>
          <w:lang w:eastAsia="en-GB"/>
        </w:rPr>
        <w:t xml:space="preserve">on </w:t>
      </w:r>
      <w:r w:rsidR="00063FD9" w:rsidRPr="00CA3CE9">
        <w:rPr>
          <w:rFonts w:eastAsia="Times New Roman" w:cstheme="minorHAnsi"/>
          <w:lang w:eastAsia="en-GB"/>
        </w:rPr>
        <w:t>07894518743</w:t>
      </w:r>
      <w:r w:rsidR="00BA3B6A">
        <w:rPr>
          <w:rFonts w:eastAsia="Times New Roman" w:cstheme="minorHAnsi"/>
          <w:lang w:eastAsia="en-GB"/>
        </w:rPr>
        <w:t xml:space="preserve"> or email us at </w:t>
      </w:r>
      <w:hyperlink r:id="rId5" w:history="1">
        <w:r w:rsidR="00BA3B6A" w:rsidRPr="00E75B0D">
          <w:rPr>
            <w:rStyle w:val="Hyperlink"/>
            <w:rFonts w:eastAsia="Times New Roman" w:cstheme="minorHAnsi"/>
            <w:lang w:eastAsia="en-GB"/>
          </w:rPr>
          <w:t>info@thesleepinnhare.co.uk</w:t>
        </w:r>
      </w:hyperlink>
      <w:r w:rsidR="00BA3B6A">
        <w:rPr>
          <w:rFonts w:eastAsia="Times New Roman" w:cstheme="minorHAnsi"/>
          <w:lang w:eastAsia="en-GB"/>
        </w:rPr>
        <w:t xml:space="preserve"> </w:t>
      </w:r>
    </w:p>
    <w:p w14:paraId="504C4162" w14:textId="7518EE9D" w:rsidR="0085247B" w:rsidRPr="00CA3CE9" w:rsidRDefault="0085247B" w:rsidP="00297E54">
      <w:pPr>
        <w:spacing w:before="100" w:beforeAutospacing="1" w:after="100" w:afterAutospacing="1" w:line="240" w:lineRule="auto"/>
        <w:rPr>
          <w:rFonts w:eastAsia="Times New Roman" w:cstheme="minorHAnsi"/>
          <w:lang w:eastAsia="en-GB"/>
        </w:rPr>
      </w:pPr>
      <w:r w:rsidRPr="00CA3CE9">
        <w:rPr>
          <w:rFonts w:eastAsia="Times New Roman" w:cstheme="minorHAnsi"/>
          <w:lang w:eastAsia="en-GB"/>
        </w:rPr>
        <w:t>The Sleep-Inn Hare Team.</w:t>
      </w:r>
    </w:p>
    <w:p w14:paraId="3D24C193" w14:textId="77777777" w:rsidR="00297E54" w:rsidRDefault="00297E54" w:rsidP="00297E54">
      <w:pPr>
        <w:spacing w:before="100" w:beforeAutospacing="1" w:after="100" w:afterAutospacing="1" w:line="240" w:lineRule="auto"/>
        <w:rPr>
          <w:rFonts w:ascii="Times New Roman" w:eastAsia="Times New Roman" w:hAnsi="Times New Roman" w:cs="Times New Roman"/>
          <w:sz w:val="24"/>
          <w:szCs w:val="24"/>
          <w:lang w:eastAsia="en-GB"/>
        </w:rPr>
      </w:pPr>
    </w:p>
    <w:p w14:paraId="4622EA03" w14:textId="77777777" w:rsidR="00297E54" w:rsidRPr="0089129B" w:rsidRDefault="00297E54" w:rsidP="00297E54">
      <w:pPr>
        <w:spacing w:after="0" w:line="240" w:lineRule="auto"/>
        <w:rPr>
          <w:rFonts w:ascii="Times New Roman" w:eastAsia="Times New Roman" w:hAnsi="Times New Roman" w:cs="Times New Roman"/>
          <w:sz w:val="24"/>
          <w:szCs w:val="24"/>
          <w:lang w:eastAsia="en-GB"/>
        </w:rPr>
      </w:pPr>
    </w:p>
    <w:p w14:paraId="022F66B5" w14:textId="77777777" w:rsidR="0093433D" w:rsidRDefault="0098032B"/>
    <w:sectPr w:rsidR="0093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6FD3"/>
    <w:multiLevelType w:val="hybridMultilevel"/>
    <w:tmpl w:val="77128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F0809"/>
    <w:multiLevelType w:val="hybridMultilevel"/>
    <w:tmpl w:val="3A0EA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154EB"/>
    <w:multiLevelType w:val="hybridMultilevel"/>
    <w:tmpl w:val="F6E2B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54"/>
    <w:rsid w:val="00063FD9"/>
    <w:rsid w:val="000F7883"/>
    <w:rsid w:val="00297E54"/>
    <w:rsid w:val="004C4308"/>
    <w:rsid w:val="00804900"/>
    <w:rsid w:val="0085247B"/>
    <w:rsid w:val="0098032B"/>
    <w:rsid w:val="00A25E84"/>
    <w:rsid w:val="00AC72B1"/>
    <w:rsid w:val="00BA3B6A"/>
    <w:rsid w:val="00CA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A82"/>
  <w15:chartTrackingRefBased/>
  <w15:docId w15:val="{08F2CB55-DAD6-4864-AA1E-9F3CAF2F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7B"/>
    <w:pPr>
      <w:ind w:left="720"/>
      <w:contextualSpacing/>
    </w:pPr>
  </w:style>
  <w:style w:type="character" w:styleId="Hyperlink">
    <w:name w:val="Hyperlink"/>
    <w:basedOn w:val="DefaultParagraphFont"/>
    <w:uiPriority w:val="99"/>
    <w:unhideWhenUsed/>
    <w:rsid w:val="00BA3B6A"/>
    <w:rPr>
      <w:color w:val="0563C1" w:themeColor="hyperlink"/>
      <w:u w:val="single"/>
    </w:rPr>
  </w:style>
  <w:style w:type="character" w:styleId="UnresolvedMention">
    <w:name w:val="Unresolved Mention"/>
    <w:basedOn w:val="DefaultParagraphFont"/>
    <w:uiPriority w:val="99"/>
    <w:semiHidden/>
    <w:unhideWhenUsed/>
    <w:rsid w:val="00BA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sleepinnh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hare</dc:creator>
  <cp:keywords/>
  <dc:description/>
  <cp:lastModifiedBy>luke hare</cp:lastModifiedBy>
  <cp:revision>5</cp:revision>
  <dcterms:created xsi:type="dcterms:W3CDTF">2020-08-26T10:03:00Z</dcterms:created>
  <dcterms:modified xsi:type="dcterms:W3CDTF">2020-08-28T15:11:00Z</dcterms:modified>
</cp:coreProperties>
</file>